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C1E32">
      <w:pPr>
        <w:jc w:val="center"/>
        <w:rPr>
          <w:rFonts w:hint="eastAsia" w:ascii="方正小标宋_GBK" w:hAnsi="方正小标宋_GBK" w:eastAsia="方正小标宋_GBK" w:cs="方正小标宋_GBK"/>
          <w:b/>
          <w:color w:val="202020"/>
          <w:sz w:val="44"/>
          <w:szCs w:val="44"/>
          <w:shd w:val="clear" w:color="auto" w:fill="FFFFFF"/>
        </w:rPr>
      </w:pPr>
      <w:bookmarkStart w:id="1" w:name="_GoBack"/>
      <w:bookmarkEnd w:id="1"/>
      <w:bookmarkStart w:id="0" w:name="_Hlk118656102"/>
      <w:r>
        <w:rPr>
          <w:rFonts w:hint="eastAsia" w:ascii="方正小标宋_GBK" w:hAnsi="方正小标宋_GBK" w:eastAsia="方正小标宋_GBK" w:cs="方正小标宋_GBK"/>
          <w:b/>
          <w:color w:val="202020"/>
          <w:sz w:val="44"/>
          <w:szCs w:val="44"/>
          <w:shd w:val="clear" w:color="auto" w:fill="FFFFFF"/>
        </w:rPr>
        <w:t>南京机电职业技术学院星级社团评定办法</w:t>
      </w:r>
    </w:p>
    <w:p w14:paraId="2862786A">
      <w:pPr>
        <w:jc w:val="center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第一章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总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则</w:t>
      </w:r>
    </w:p>
    <w:p w14:paraId="343E80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第一条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为了促进我校学生社团的发展，进一步加强对学生社团的有效引导，更好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eastAsia="zh-CN" w:bidi="ar"/>
        </w:rPr>
        <w:t>地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提高学生社团活动的质量、推动学生社团的健康发展，繁荣校园文化，特制定本评选办法。</w:t>
      </w:r>
    </w:p>
    <w:p w14:paraId="07EEDD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第二条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依据“公正、公平、公开”的原则，参照本评选办法。</w:t>
      </w:r>
    </w:p>
    <w:p w14:paraId="48B575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第三条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星级学生社团评选由校团委社联部组织实施，每年开展一次评定工作，评定对象为经过团委批准成立、经注册登记的各类学生社团。</w:t>
      </w:r>
    </w:p>
    <w:p w14:paraId="576316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第二章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评选条件</w:t>
      </w:r>
    </w:p>
    <w:p w14:paraId="4C133F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第四条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坚持以习近平新时代中国特色社会主义思想为指导，能够切实按照学校对社团管理的各项要求开展学生社团工作。</w:t>
      </w:r>
    </w:p>
    <w:p w14:paraId="44F8F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第五条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认真遵守《南京机电职业技术学院学生社团管理办法》，执行社团章程，实行民主建设，开展学术交流、科技创新等活动，活跃校园文化并取得显著成绩。</w:t>
      </w:r>
    </w:p>
    <w:p w14:paraId="5D77E1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第六条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积极推进学生社团改革，坚持理论创新、制度创新和活动形式创新，在社团管理方面积极探索，并取得良好成效。</w:t>
      </w:r>
    </w:p>
    <w:p w14:paraId="33CFCB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第七条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在规定时间内提出星级学生社团参评申请。</w:t>
      </w:r>
    </w:p>
    <w:p w14:paraId="15CAD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第八条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有下列情形之一者取消评优资格：</w:t>
      </w:r>
    </w:p>
    <w:p w14:paraId="0E6F60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（1）违反国家法律或学校规章制度者；</w:t>
      </w:r>
    </w:p>
    <w:p w14:paraId="1ADF1B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（2）不服从社团联合会的管理并受到严重警告以上处分者；</w:t>
      </w:r>
    </w:p>
    <w:p w14:paraId="48966D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（3）机构组织涣散，违反学生社团活动程序者；</w:t>
      </w:r>
    </w:p>
    <w:p w14:paraId="2C00CA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（4）开展与学生社团宗旨或学生身份不符的活动者；</w:t>
      </w:r>
    </w:p>
    <w:p w14:paraId="393040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（5）社长个人两门成绩及以上不合格者；</w:t>
      </w:r>
    </w:p>
    <w:p w14:paraId="2F17D1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（6）活动场地卫生不整洁，不干净者次数达到三次以上；</w:t>
      </w:r>
    </w:p>
    <w:p w14:paraId="3CD9AE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（7）社团指导老师指导社团活动次数少于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次者；</w:t>
      </w:r>
    </w:p>
    <w:p w14:paraId="31E47F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yellow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（8）社团指导老师无故缺席社团指导老师会议达两次者；</w:t>
      </w:r>
    </w:p>
    <w:p w14:paraId="5C13F5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（9）社长参加例会缺勤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次者；</w:t>
      </w:r>
    </w:p>
    <w:p w14:paraId="72970D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（10）材料上交三次未交或者五次迟交者；</w:t>
      </w:r>
    </w:p>
    <w:p w14:paraId="16721A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bidi="ar"/>
        </w:rPr>
        <w:t>（11）一学年活动次数不达标者；</w:t>
      </w:r>
    </w:p>
    <w:p w14:paraId="21FA2D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第三章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评选程序</w:t>
      </w:r>
    </w:p>
    <w:p w14:paraId="6404B3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yellow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bidi="ar"/>
        </w:rPr>
        <w:t>第九条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在校团委社联部下发星级社团评定通知后，由各学生社团在规定时间内，按照星级社团评定考核积分表，上交书面申请材料（见附件1），并在团委规定时间内进行汇报。</w:t>
      </w:r>
      <w:r>
        <w:rPr>
          <w:rFonts w:hint="eastAsia" w:ascii="方正仿宋_GBK" w:hAnsi="方正仿宋_GBK" w:eastAsia="方正仿宋_GBK" w:cs="方正仿宋_GBK"/>
          <w:color w:val="262626" w:themeColor="text1" w:themeTint="D9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申请材料中应包括社团简介、获奖情况、日常活动情况、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社长成绩单、活动及例会签到表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</w:t>
      </w:r>
      <w:r>
        <w:rPr>
          <w:rFonts w:hint="eastAsia" w:ascii="方正仿宋_GBK" w:hAnsi="方正仿宋_GBK" w:eastAsia="方正仿宋_GBK" w:cs="方正仿宋_GBK"/>
          <w:color w:val="262626" w:themeColor="text1" w:themeTint="D9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社团指导老师指导情况等文字、图片资料。</w:t>
      </w:r>
    </w:p>
    <w:p w14:paraId="1D08F1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第十条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团委邀请校内外专家评审成立评定小组对参评社团进行评选。</w:t>
      </w:r>
      <w:bookmarkEnd w:id="0"/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星级社团评定采用积分制的办法，具体积分规则见星级社团评定考核积分表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 w14:paraId="442237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星级社团评定标准：</w:t>
      </w:r>
    </w:p>
    <w:p w14:paraId="55CE79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五星级社团：分数达到85分及以上；</w:t>
      </w:r>
    </w:p>
    <w:p w14:paraId="641F00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四星级社团：分数达到75分及以上；</w:t>
      </w:r>
    </w:p>
    <w:p w14:paraId="7D1753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三星级社团：分数达到70分及以上；</w:t>
      </w:r>
    </w:p>
    <w:p w14:paraId="22F7BA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获评“星级社团”的社团，指导老师获“优秀社团指导老师”荣誉称号，社团社长获“优秀社长”荣誉称号。</w:t>
      </w:r>
    </w:p>
    <w:p w14:paraId="034AA6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第十一条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校团委社联部每年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月对星级社团进行评定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shd w:val="clear" w:color="auto" w:fill="FFFFFF"/>
          <w:lang w:bidi="ar"/>
        </w:rPr>
        <w:t>表彰。</w:t>
      </w:r>
    </w:p>
    <w:p w14:paraId="3DCF81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第四章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附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则</w:t>
      </w:r>
    </w:p>
    <w:p w14:paraId="092F9F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第十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条</w:t>
      </w:r>
      <w:r>
        <w:rPr>
          <w:rFonts w:hint="eastAsia" w:ascii="方正仿宋_GBK" w:hAnsi="方正仿宋_GBK" w:eastAsia="方正仿宋_GBK" w:cs="方正仿宋_GBK"/>
          <w:b/>
          <w:bCs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《南京机电职业技术学院星级社团评定办法》自颁发之日起生效,解释权归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校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团委所有。</w:t>
      </w:r>
    </w:p>
    <w:p w14:paraId="4103F51A">
      <w:pPr>
        <w:widowControl/>
        <w:shd w:val="clear" w:color="auto" w:fill="FFFFFF"/>
        <w:jc w:val="both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0A43B168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附件1：星级社团申请材料模板</w:t>
      </w:r>
    </w:p>
    <w:p w14:paraId="68A39533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附件2：活动检查表</w:t>
      </w:r>
    </w:p>
    <w:p w14:paraId="281F07F0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附件3：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社团成员汇总表模板</w:t>
      </w:r>
    </w:p>
    <w:p w14:paraId="1D644FB8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附件4：社团活动统计表模板</w:t>
      </w:r>
    </w:p>
    <w:p w14:paraId="744DDFF3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附件5：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  <w:t>星级社团评定考核积分表</w:t>
      </w:r>
    </w:p>
    <w:p w14:paraId="629FA56A">
      <w:pPr>
        <w:widowControl/>
        <w:shd w:val="clear" w:color="auto" w:fill="FFFFFF"/>
        <w:jc w:val="left"/>
        <w:rPr>
          <w:rFonts w:hint="default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188032EB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1D158520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44D0A78B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74A24A88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1E025B09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28E9F6CC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342835F8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15FDEDAC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65DBF9AB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0AFE5D36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1CE72A6B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7CD7011C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26274420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47EADA67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79DA4F45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333E8418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</w:p>
    <w:p w14:paraId="72CD9DD7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</w:p>
    <w:p w14:paraId="24FE02A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A8E057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inline distT="0" distB="0" distL="114300" distR="114300">
            <wp:extent cx="5017135" cy="1200785"/>
            <wp:effectExtent l="0" t="0" r="12065" b="18415"/>
            <wp:docPr id="1" name="图片 1" descr="新校标平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校标平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5D169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78DD898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xxxx-xxxx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学年</w:t>
      </w:r>
    </w:p>
    <w:p w14:paraId="5FDF3F26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星级社团</w:t>
      </w:r>
    </w:p>
    <w:p w14:paraId="28CAA26B">
      <w:pPr>
        <w:jc w:val="both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</w:p>
    <w:p w14:paraId="1D32D36C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申</w:t>
      </w:r>
    </w:p>
    <w:p w14:paraId="5E11463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报</w:t>
      </w:r>
    </w:p>
    <w:p w14:paraId="182A7A3D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材</w:t>
      </w:r>
    </w:p>
    <w:p w14:paraId="12B743BC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料</w:t>
      </w:r>
    </w:p>
    <w:p w14:paraId="15746D3C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AFA861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社团名称：</w:t>
      </w:r>
    </w:p>
    <w:p w14:paraId="7D7E6D3A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申报人：</w:t>
      </w:r>
    </w:p>
    <w:p w14:paraId="76F3BAC2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指导老师：</w:t>
      </w:r>
    </w:p>
    <w:p w14:paraId="7EB6CF71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            申报时间：</w:t>
      </w:r>
    </w:p>
    <w:p w14:paraId="52ADEC63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23317772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xxxx-xxxx星级社团申请表</w:t>
      </w:r>
    </w:p>
    <w:tbl>
      <w:tblPr>
        <w:tblStyle w:val="7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770"/>
        <w:gridCol w:w="515"/>
        <w:gridCol w:w="1025"/>
        <w:gridCol w:w="803"/>
        <w:gridCol w:w="947"/>
        <w:gridCol w:w="1647"/>
      </w:tblGrid>
      <w:tr w14:paraId="571D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Align w:val="center"/>
          </w:tcPr>
          <w:p w14:paraId="00C550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社团全称</w:t>
            </w:r>
          </w:p>
        </w:tc>
        <w:tc>
          <w:tcPr>
            <w:tcW w:w="2285" w:type="dxa"/>
            <w:gridSpan w:val="2"/>
            <w:vAlign w:val="center"/>
          </w:tcPr>
          <w:p w14:paraId="1288E8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AAEDA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申请日期</w:t>
            </w:r>
          </w:p>
        </w:tc>
        <w:tc>
          <w:tcPr>
            <w:tcW w:w="2594" w:type="dxa"/>
            <w:gridSpan w:val="2"/>
            <w:vAlign w:val="center"/>
          </w:tcPr>
          <w:p w14:paraId="2862FA9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570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Align w:val="center"/>
          </w:tcPr>
          <w:p w14:paraId="4814E5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社团负责人</w:t>
            </w:r>
          </w:p>
        </w:tc>
        <w:tc>
          <w:tcPr>
            <w:tcW w:w="2285" w:type="dxa"/>
            <w:gridSpan w:val="2"/>
            <w:vAlign w:val="center"/>
          </w:tcPr>
          <w:p w14:paraId="3CCAD7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914BBD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指导老师</w:t>
            </w:r>
          </w:p>
        </w:tc>
        <w:tc>
          <w:tcPr>
            <w:tcW w:w="2594" w:type="dxa"/>
            <w:gridSpan w:val="2"/>
            <w:vAlign w:val="center"/>
          </w:tcPr>
          <w:p w14:paraId="681083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DE3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Align w:val="center"/>
          </w:tcPr>
          <w:p w14:paraId="4186E8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社团宗旨</w:t>
            </w:r>
          </w:p>
        </w:tc>
        <w:tc>
          <w:tcPr>
            <w:tcW w:w="6707" w:type="dxa"/>
            <w:gridSpan w:val="6"/>
            <w:vAlign w:val="center"/>
          </w:tcPr>
          <w:p w14:paraId="2B5CC5E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75E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733" w:type="dxa"/>
            <w:vAlign w:val="center"/>
          </w:tcPr>
          <w:p w14:paraId="26AEC7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社团年度总结</w:t>
            </w:r>
          </w:p>
        </w:tc>
        <w:tc>
          <w:tcPr>
            <w:tcW w:w="6707" w:type="dxa"/>
            <w:gridSpan w:val="6"/>
            <w:vAlign w:val="center"/>
          </w:tcPr>
          <w:p w14:paraId="13A030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可另附页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）</w:t>
            </w:r>
          </w:p>
        </w:tc>
      </w:tr>
      <w:tr w14:paraId="668D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33" w:type="dxa"/>
            <w:vMerge w:val="restart"/>
            <w:vAlign w:val="center"/>
          </w:tcPr>
          <w:p w14:paraId="3D947A8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社团概况</w:t>
            </w:r>
          </w:p>
        </w:tc>
        <w:tc>
          <w:tcPr>
            <w:tcW w:w="1770" w:type="dxa"/>
            <w:vAlign w:val="center"/>
          </w:tcPr>
          <w:p w14:paraId="1C74106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社团现有人数</w:t>
            </w:r>
          </w:p>
        </w:tc>
        <w:tc>
          <w:tcPr>
            <w:tcW w:w="1540" w:type="dxa"/>
            <w:gridSpan w:val="2"/>
            <w:vAlign w:val="center"/>
          </w:tcPr>
          <w:p w14:paraId="70BC4A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CE415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年度活动数量</w:t>
            </w:r>
          </w:p>
        </w:tc>
        <w:tc>
          <w:tcPr>
            <w:tcW w:w="1647" w:type="dxa"/>
            <w:vAlign w:val="center"/>
          </w:tcPr>
          <w:p w14:paraId="61A327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6AA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Merge w:val="continue"/>
            <w:vAlign w:val="center"/>
          </w:tcPr>
          <w:p w14:paraId="58FC57F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0B491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参加校级活动</w:t>
            </w:r>
          </w:p>
        </w:tc>
        <w:tc>
          <w:tcPr>
            <w:tcW w:w="4937" w:type="dxa"/>
            <w:gridSpan w:val="5"/>
            <w:vAlign w:val="center"/>
          </w:tcPr>
          <w:p w14:paraId="5DD36AFA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（附照片）</w:t>
            </w:r>
          </w:p>
        </w:tc>
      </w:tr>
      <w:tr w14:paraId="1D85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33" w:type="dxa"/>
            <w:vMerge w:val="continue"/>
            <w:vAlign w:val="center"/>
          </w:tcPr>
          <w:p w14:paraId="7D1ADC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78CD4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社团组织活动</w:t>
            </w:r>
          </w:p>
        </w:tc>
        <w:tc>
          <w:tcPr>
            <w:tcW w:w="4937" w:type="dxa"/>
            <w:gridSpan w:val="5"/>
            <w:vAlign w:val="center"/>
          </w:tcPr>
          <w:p w14:paraId="3A02297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（附照片）</w:t>
            </w:r>
          </w:p>
        </w:tc>
      </w:tr>
      <w:tr w14:paraId="607C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733" w:type="dxa"/>
            <w:vAlign w:val="center"/>
          </w:tcPr>
          <w:p w14:paraId="4BC1C8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社团获奖概况</w:t>
            </w:r>
          </w:p>
        </w:tc>
        <w:tc>
          <w:tcPr>
            <w:tcW w:w="6707" w:type="dxa"/>
            <w:gridSpan w:val="6"/>
            <w:vAlign w:val="center"/>
          </w:tcPr>
          <w:p w14:paraId="61BAC713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</w:t>
            </w:r>
          </w:p>
          <w:p w14:paraId="0469562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</w:p>
          <w:p w14:paraId="54E35F6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</w:t>
            </w:r>
          </w:p>
          <w:p w14:paraId="4F65792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6709E4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</w:p>
          <w:p w14:paraId="74CABE1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E9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733" w:type="dxa"/>
            <w:vAlign w:val="center"/>
          </w:tcPr>
          <w:p w14:paraId="2B9B23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指导老师推荐意见</w:t>
            </w:r>
          </w:p>
        </w:tc>
        <w:tc>
          <w:tcPr>
            <w:tcW w:w="6707" w:type="dxa"/>
            <w:gridSpan w:val="6"/>
          </w:tcPr>
          <w:p w14:paraId="00E0D865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72AC770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A1D72EE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19D0729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签名：</w:t>
            </w:r>
          </w:p>
          <w:p w14:paraId="0FD19D3B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年     月     日   </w:t>
            </w:r>
          </w:p>
        </w:tc>
      </w:tr>
      <w:tr w14:paraId="50EB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33" w:type="dxa"/>
            <w:vAlign w:val="center"/>
          </w:tcPr>
          <w:p w14:paraId="21C771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业务指导单位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707" w:type="dxa"/>
            <w:gridSpan w:val="6"/>
          </w:tcPr>
          <w:p w14:paraId="01F7064C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</w:t>
            </w:r>
          </w:p>
          <w:p w14:paraId="7A259FB6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 w14:paraId="51820D25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 w14:paraId="65610E05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</w:p>
          <w:p w14:paraId="273E3E7E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                                       签名：        </w:t>
            </w:r>
          </w:p>
          <w:p w14:paraId="55A0AFCB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  <w:tr w14:paraId="73F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33" w:type="dxa"/>
            <w:vAlign w:val="center"/>
          </w:tcPr>
          <w:p w14:paraId="17E6D9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社团联合会</w:t>
            </w:r>
          </w:p>
          <w:p w14:paraId="363F3A6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707" w:type="dxa"/>
            <w:gridSpan w:val="6"/>
          </w:tcPr>
          <w:p w14:paraId="2CCF5722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  <w:p w14:paraId="4F599F03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9CD144D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42EE07C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9BE0313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       签名：        </w:t>
            </w:r>
          </w:p>
          <w:p w14:paraId="48471227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   月     日</w:t>
            </w:r>
          </w:p>
        </w:tc>
      </w:tr>
      <w:tr w14:paraId="0E0B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733" w:type="dxa"/>
            <w:vAlign w:val="center"/>
          </w:tcPr>
          <w:p w14:paraId="28F78D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学校团委意见</w:t>
            </w:r>
          </w:p>
        </w:tc>
        <w:tc>
          <w:tcPr>
            <w:tcW w:w="6707" w:type="dxa"/>
            <w:gridSpan w:val="6"/>
          </w:tcPr>
          <w:p w14:paraId="23159952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7B13EDE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F0744E5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C4741D0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26F4852"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签名：     </w:t>
            </w:r>
          </w:p>
          <w:p w14:paraId="66E84E4B">
            <w:pPr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   月    日</w:t>
            </w:r>
          </w:p>
        </w:tc>
      </w:tr>
    </w:tbl>
    <w:p w14:paraId="0969B404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96CE205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EC5048"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8A2CE7C"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95EDA8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录</w:t>
      </w:r>
    </w:p>
    <w:p w14:paraId="6EAD4BB2"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3043F456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星级社团申请表</w:t>
      </w:r>
    </w:p>
    <w:p w14:paraId="4E4A519B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社团管理规定</w:t>
      </w:r>
    </w:p>
    <w:p w14:paraId="6DEF939A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社团成员汇总表</w:t>
      </w:r>
    </w:p>
    <w:p w14:paraId="7C891FE5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学年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工作计划及工作总结</w:t>
      </w:r>
    </w:p>
    <w:p w14:paraId="3CDF209B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社长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学年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成绩单</w:t>
      </w:r>
    </w:p>
    <w:p w14:paraId="0F8C66A5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活动及例会签到表</w:t>
      </w:r>
    </w:p>
    <w:p w14:paraId="51526E39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社团指导老师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学年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工作总结及计划</w:t>
      </w:r>
    </w:p>
    <w:p w14:paraId="7EAFB04B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社团社长个人获奖情况</w:t>
      </w:r>
    </w:p>
    <w:p w14:paraId="0F88E063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社团比赛获奖情况</w:t>
      </w:r>
    </w:p>
    <w:p w14:paraId="12F78915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日常活动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情况（pu口袋校园截图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活动照片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活动检查表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2E77129F">
      <w:pPr>
        <w:pStyle w:val="13"/>
        <w:numPr>
          <w:ilvl w:val="0"/>
          <w:numId w:val="1"/>
        </w:numPr>
        <w:spacing w:line="360" w:lineRule="auto"/>
        <w:ind w:left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社团指导老师指导情况（活动照片）</w:t>
      </w:r>
    </w:p>
    <w:p w14:paraId="2EACC9F1">
      <w:pPr>
        <w:pStyle w:val="13"/>
        <w:ind w:left="888" w:firstLine="0" w:firstLineChars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9FC09A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267197B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EC5714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6531E9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4D5B782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1E7D9EC"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附件2:</w:t>
      </w:r>
    </w:p>
    <w:p w14:paraId="5CB4ECE9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社团活动检查表</w:t>
      </w:r>
    </w:p>
    <w:tbl>
      <w:tblPr>
        <w:tblStyle w:val="6"/>
        <w:tblW w:w="8985" w:type="dxa"/>
        <w:tblInd w:w="-2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425"/>
      </w:tblGrid>
      <w:tr w14:paraId="6F526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D2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检查员：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DC4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检查时间：</w:t>
            </w:r>
          </w:p>
        </w:tc>
      </w:tr>
      <w:tr w14:paraId="6E4E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3CB6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社团名称：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2B8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活动时间：</w:t>
            </w:r>
          </w:p>
        </w:tc>
      </w:tr>
      <w:tr w14:paraId="544C0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00C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活动主题：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3A4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活动负责人：</w:t>
            </w:r>
          </w:p>
        </w:tc>
      </w:tr>
      <w:tr w14:paraId="0F491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27F3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活动地点：</w:t>
            </w:r>
          </w:p>
        </w:tc>
      </w:tr>
      <w:tr w14:paraId="0DE8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0A7A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活动应到人数：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1EE4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活动实到人数：</w:t>
            </w:r>
          </w:p>
        </w:tc>
      </w:tr>
      <w:tr w14:paraId="5B91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465B19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活动内容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:</w:t>
            </w:r>
          </w:p>
          <w:p w14:paraId="75D04731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6676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EFC3C5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4BD2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326CE2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77F8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7C014E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51DB0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9B46E6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29B95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F68F4D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58B4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9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D82DB8">
            <w:pPr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 w14:paraId="34DB4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D70C95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活动表现突出成员：</w:t>
            </w:r>
          </w:p>
        </w:tc>
      </w:tr>
      <w:tr w14:paraId="5798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2D52FE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活动总结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: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</w:t>
            </w:r>
          </w:p>
          <w:p w14:paraId="23C2C635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62E9AFFE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31E18B6B"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检查人员签名：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bidi="ar"/>
              </w:rPr>
              <w:t>指导老师签名：</w:t>
            </w:r>
          </w:p>
          <w:p w14:paraId="0F4E987D">
            <w:pPr>
              <w:widowControl/>
              <w:ind w:firstLine="960" w:firstLineChars="300"/>
              <w:jc w:val="both"/>
              <w:textAlignment w:val="top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日  期：                      日  期：</w:t>
            </w:r>
          </w:p>
        </w:tc>
      </w:tr>
    </w:tbl>
    <w:p w14:paraId="3D322D98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附件3：</w:t>
      </w:r>
    </w:p>
    <w:p w14:paraId="43F4DB70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社团成员汇总表模板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60"/>
        <w:gridCol w:w="1280"/>
        <w:gridCol w:w="1320"/>
        <w:gridCol w:w="1438"/>
        <w:gridCol w:w="1217"/>
        <w:gridCol w:w="1217"/>
      </w:tblGrid>
      <w:tr w14:paraId="725C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6726301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60" w:type="dxa"/>
          </w:tcPr>
          <w:p w14:paraId="71AD5E27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280" w:type="dxa"/>
          </w:tcPr>
          <w:p w14:paraId="66FFF3E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320" w:type="dxa"/>
          </w:tcPr>
          <w:p w14:paraId="39071973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38" w:type="dxa"/>
          </w:tcPr>
          <w:p w14:paraId="5F5E4EC8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院系</w:t>
            </w:r>
          </w:p>
        </w:tc>
        <w:tc>
          <w:tcPr>
            <w:tcW w:w="1217" w:type="dxa"/>
          </w:tcPr>
          <w:p w14:paraId="305C88A9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班级</w:t>
            </w:r>
          </w:p>
        </w:tc>
        <w:tc>
          <w:tcPr>
            <w:tcW w:w="1217" w:type="dxa"/>
          </w:tcPr>
          <w:p w14:paraId="7C3B333E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学号</w:t>
            </w:r>
          </w:p>
        </w:tc>
      </w:tr>
      <w:tr w14:paraId="3831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5EF7B27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</w:tcPr>
          <w:p w14:paraId="7D680DD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</w:tcPr>
          <w:p w14:paraId="66C1612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 w14:paraId="5BEF609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8" w:type="dxa"/>
          </w:tcPr>
          <w:p w14:paraId="1591621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0D475FC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C93FFE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5D3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3F9A1DE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</w:tcPr>
          <w:p w14:paraId="322DFB1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</w:tcPr>
          <w:p w14:paraId="5F33587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 w14:paraId="078F898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8" w:type="dxa"/>
          </w:tcPr>
          <w:p w14:paraId="1E933A0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2B3FB39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3510AEB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982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3F049BB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</w:tcPr>
          <w:p w14:paraId="3498DFD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</w:tcPr>
          <w:p w14:paraId="4023DA0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 w14:paraId="03CBC72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8" w:type="dxa"/>
          </w:tcPr>
          <w:p w14:paraId="5E7DFD9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58717DB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2AE955B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6AA5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</w:tcPr>
          <w:p w14:paraId="4F986D0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60" w:type="dxa"/>
          </w:tcPr>
          <w:p w14:paraId="2D47855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80" w:type="dxa"/>
          </w:tcPr>
          <w:p w14:paraId="23BB934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 w14:paraId="1D35369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38" w:type="dxa"/>
          </w:tcPr>
          <w:p w14:paraId="55B2FA4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7928B09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 w14:paraId="58898D2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39A34B78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8A1D030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8978427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附件4：</w:t>
      </w:r>
    </w:p>
    <w:p w14:paraId="62BC168F">
      <w:pPr>
        <w:jc w:val="center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社团活动统计表模板</w:t>
      </w:r>
    </w:p>
    <w:tbl>
      <w:tblPr>
        <w:tblStyle w:val="7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620"/>
        <w:gridCol w:w="1120"/>
        <w:gridCol w:w="1200"/>
        <w:gridCol w:w="1580"/>
        <w:gridCol w:w="2060"/>
      </w:tblGrid>
      <w:tr w14:paraId="4A8C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6A89F6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20" w:type="dxa"/>
          </w:tcPr>
          <w:p w14:paraId="53536E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活动种类</w:t>
            </w:r>
          </w:p>
        </w:tc>
        <w:tc>
          <w:tcPr>
            <w:tcW w:w="1120" w:type="dxa"/>
          </w:tcPr>
          <w:p w14:paraId="44F694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200" w:type="dxa"/>
          </w:tcPr>
          <w:p w14:paraId="75BC91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1580" w:type="dxa"/>
          </w:tcPr>
          <w:p w14:paraId="785C9F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参与人数</w:t>
            </w:r>
          </w:p>
        </w:tc>
        <w:tc>
          <w:tcPr>
            <w:tcW w:w="2060" w:type="dxa"/>
          </w:tcPr>
          <w:p w14:paraId="41EA33D7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活动内容</w:t>
            </w:r>
          </w:p>
        </w:tc>
      </w:tr>
      <w:tr w14:paraId="5BB9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10220F6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620" w:type="dxa"/>
          </w:tcPr>
          <w:p w14:paraId="74AF009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120" w:type="dxa"/>
          </w:tcPr>
          <w:p w14:paraId="0BAF4A2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53640D4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580" w:type="dxa"/>
          </w:tcPr>
          <w:p w14:paraId="677252C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2060" w:type="dxa"/>
          </w:tcPr>
          <w:p w14:paraId="232AFCE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</w:tr>
      <w:tr w14:paraId="578C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665727B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620" w:type="dxa"/>
          </w:tcPr>
          <w:p w14:paraId="21B884F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120" w:type="dxa"/>
          </w:tcPr>
          <w:p w14:paraId="1A3BEBB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5032579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580" w:type="dxa"/>
          </w:tcPr>
          <w:p w14:paraId="6FE0B63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2060" w:type="dxa"/>
          </w:tcPr>
          <w:p w14:paraId="2F10DA9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</w:tr>
      <w:tr w14:paraId="1E01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14519C9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620" w:type="dxa"/>
          </w:tcPr>
          <w:p w14:paraId="7E127F3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120" w:type="dxa"/>
          </w:tcPr>
          <w:p w14:paraId="0865495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5B0576F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580" w:type="dxa"/>
          </w:tcPr>
          <w:p w14:paraId="1B60F80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2060" w:type="dxa"/>
          </w:tcPr>
          <w:p w14:paraId="18F4EDA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</w:tr>
      <w:tr w14:paraId="2FC2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 w14:paraId="029E79C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620" w:type="dxa"/>
          </w:tcPr>
          <w:p w14:paraId="0AAB021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120" w:type="dxa"/>
          </w:tcPr>
          <w:p w14:paraId="64BFC2B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200" w:type="dxa"/>
          </w:tcPr>
          <w:p w14:paraId="34EFAF6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1580" w:type="dxa"/>
          </w:tcPr>
          <w:p w14:paraId="59D8C2E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  <w:tc>
          <w:tcPr>
            <w:tcW w:w="2060" w:type="dxa"/>
          </w:tcPr>
          <w:p w14:paraId="61A3D8E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32"/>
                <w:szCs w:val="32"/>
                <w:shd w:val="clear" w:color="auto" w:fill="FFFFFF"/>
                <w:vertAlign w:val="baseline"/>
                <w:lang w:bidi="ar"/>
              </w:rPr>
            </w:pPr>
          </w:p>
        </w:tc>
      </w:tr>
    </w:tbl>
    <w:p w14:paraId="6F357402">
      <w:pPr>
        <w:widowControl/>
        <w:shd w:val="clear" w:color="auto" w:fill="FFFFFF"/>
        <w:jc w:val="left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 w14:paraId="7389766F">
      <w:pPr>
        <w:widowControl/>
        <w:shd w:val="clear" w:color="auto" w:fill="FFFFFF"/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202020"/>
          <w:kern w:val="0"/>
          <w:sz w:val="32"/>
          <w:szCs w:val="32"/>
          <w:shd w:val="clear" w:color="auto" w:fill="FFFFFF"/>
          <w:lang w:bidi="ar"/>
        </w:rPr>
        <w:t>：</w:t>
      </w:r>
    </w:p>
    <w:p w14:paraId="3882CAA3">
      <w:pPr>
        <w:widowControl/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b/>
          <w:bCs/>
          <w:color w:val="20202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202020"/>
          <w:sz w:val="44"/>
          <w:szCs w:val="44"/>
          <w:highlight w:val="none"/>
        </w:rPr>
        <w:t>星级社团评定考核积分表</w:t>
      </w:r>
    </w:p>
    <w:tbl>
      <w:tblPr>
        <w:tblStyle w:val="6"/>
        <w:tblW w:w="15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360"/>
        <w:gridCol w:w="1155"/>
        <w:gridCol w:w="2055"/>
        <w:gridCol w:w="3230"/>
      </w:tblGrid>
      <w:tr w14:paraId="6D8A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80" w:type="dxa"/>
            <w:shd w:val="clear" w:color="auto" w:fill="auto"/>
            <w:vAlign w:val="center"/>
          </w:tcPr>
          <w:p w14:paraId="60F5E90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考核项目以及分值</w:t>
            </w:r>
          </w:p>
        </w:tc>
        <w:tc>
          <w:tcPr>
            <w:tcW w:w="6360" w:type="dxa"/>
            <w:shd w:val="clear" w:color="auto" w:fill="auto"/>
            <w:vAlign w:val="center"/>
          </w:tcPr>
          <w:p w14:paraId="41C752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考核内容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0D6E9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分项分值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47F1C9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得分以及扣分原因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 w14:paraId="79FAAE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6681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14:paraId="1BB72F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社团建设类（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360" w:type="dxa"/>
            <w:shd w:val="clear" w:color="auto" w:fill="auto"/>
            <w:vAlign w:val="center"/>
          </w:tcPr>
          <w:p w14:paraId="1953887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有成文的社团管理规定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社团内组织机构完善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C0FE2C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A7FEA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 w14:paraId="057EE88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提供社团管理规定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社团内部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有部门分化，一个社长，最少一名副社长，各部门各司其职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提交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社团成员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汇总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E33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80" w:type="dxa"/>
            <w:vMerge w:val="continue"/>
            <w:vAlign w:val="center"/>
          </w:tcPr>
          <w:p w14:paraId="730F4B6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5A2D521A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每学期至少召开1次社团例会。少一次扣1分。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1E2DA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9C28B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1E7CD25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提供会议记录、签到表</w:t>
            </w:r>
          </w:p>
        </w:tc>
      </w:tr>
      <w:tr w14:paraId="54F9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280" w:type="dxa"/>
            <w:vMerge w:val="continue"/>
            <w:vAlign w:val="center"/>
          </w:tcPr>
          <w:p w14:paraId="3B3B251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286E507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每学期至少开展6次活动（含学习、训练、活动），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每少一次扣2分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佐证材料每少一件扣0.5分。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E478B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3400D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C9DA85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提供社团活动清单。佐证提供学习通申请截图、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PU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平台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截图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水印照片，并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联系社联提供社团活动检查表</w:t>
            </w:r>
          </w:p>
        </w:tc>
      </w:tr>
      <w:tr w14:paraId="4EB4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80" w:type="dxa"/>
            <w:vMerge w:val="continue"/>
            <w:vAlign w:val="center"/>
          </w:tcPr>
          <w:p w14:paraId="5179AB8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2EA724ED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每学期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指导老师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至少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对社团成员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开展一次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思想政治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每少一次扣2分。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4B1419A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8A283C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14:paraId="5E1C8C80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联系社联提供社团活动检查表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并提交学习内容及水印照片</w:t>
            </w:r>
          </w:p>
        </w:tc>
      </w:tr>
      <w:tr w14:paraId="0C6F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 w14:paraId="209B0A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7FC3FD7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社团社长个人有校级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以上奖项，一个奖项加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分，加满分为止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53A5C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6A077A0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1FFBEE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奖项应与社团性质相符。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提供奖状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佐证</w:t>
            </w:r>
          </w:p>
        </w:tc>
      </w:tr>
      <w:tr w14:paraId="5F87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280" w:type="dxa"/>
            <w:vMerge w:val="continue"/>
            <w:vAlign w:val="center"/>
          </w:tcPr>
          <w:p w14:paraId="110F51D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5CFFAB6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秋季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学期初提交本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的工作计划，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年审时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社团须在指定时间内交社团学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总结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DADB1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5D95C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E64E2C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规定时间内上交工作计划及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总结，由社联部留存备份</w:t>
            </w:r>
          </w:p>
        </w:tc>
      </w:tr>
      <w:tr w14:paraId="1C42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14:paraId="28772C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社团管理类（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360" w:type="dxa"/>
            <w:shd w:val="clear" w:color="auto" w:fill="auto"/>
            <w:vAlign w:val="center"/>
          </w:tcPr>
          <w:p w14:paraId="525A076B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社长例会考勤，缺席一次扣2分，情节严重者取消该社团评定资格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社团指导老师无故缺席社团会议，一次扣4分。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2784B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6B27E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 w14:paraId="1FE5145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联系社联提供签到表</w:t>
            </w:r>
          </w:p>
        </w:tc>
      </w:tr>
      <w:tr w14:paraId="1CAE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 w14:paraId="6B30CB1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27B8345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社团指导老师每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学期至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指导3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活动，每少一次扣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5F7600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F78D1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2653321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提供PU平台活动截图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联系社联提供社团活动检查表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水印照片</w:t>
            </w:r>
          </w:p>
        </w:tc>
      </w:tr>
      <w:tr w14:paraId="29AC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280" w:type="dxa"/>
            <w:vMerge w:val="continue"/>
            <w:vAlign w:val="center"/>
          </w:tcPr>
          <w:p w14:paraId="76715F4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3BCB061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每学期上交新闻稿不少于3篇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分）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每少一篇扣1分。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社团活动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新闻稿被采用于学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官网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或公众号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加1分（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分上限）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53C95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10分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26688C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8515D0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提供新闻稿上交情况，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社团提供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新闻稿发于官网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证明材料</w:t>
            </w:r>
          </w:p>
        </w:tc>
      </w:tr>
      <w:tr w14:paraId="263A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 w14:paraId="4C91E18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422316D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日常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策划案规定时间内未上交扣2分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以社联统计名单为主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社团文化节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策划案未提交扣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分，迟交扣2分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 xml:space="preserve">                      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9B4D1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36B303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1D3ED7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社联部提供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策划案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提交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名单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为准</w:t>
            </w:r>
          </w:p>
        </w:tc>
      </w:tr>
      <w:tr w14:paraId="0223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2280" w:type="dxa"/>
            <w:vMerge w:val="continue"/>
            <w:vAlign w:val="center"/>
          </w:tcPr>
          <w:p w14:paraId="5DC42F0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6C2F507B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超额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举办一次社团活动加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分，若在PU口袋校园内发布活动实际上未开展或修改日期未提前通知，导致没有查到活动，一次扣1分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31148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40CA6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51F58C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提供社团活动清单。佐证提供学习通申请截图、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PU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平台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截图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水印照片，并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联系社联提供社团活动检查表</w:t>
            </w:r>
          </w:p>
        </w:tc>
      </w:tr>
      <w:tr w14:paraId="5C74C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0" w:type="dxa"/>
            <w:vMerge w:val="restart"/>
            <w:shd w:val="clear" w:color="auto" w:fill="auto"/>
            <w:vAlign w:val="center"/>
          </w:tcPr>
          <w:p w14:paraId="1C490D5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社团展示类（30分）</w:t>
            </w:r>
          </w:p>
        </w:tc>
        <w:tc>
          <w:tcPr>
            <w:tcW w:w="6360" w:type="dxa"/>
            <w:shd w:val="clear" w:color="auto" w:fill="auto"/>
            <w:vAlign w:val="center"/>
          </w:tcPr>
          <w:p w14:paraId="096E2D5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以社团的名义代表学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参加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校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以上比赛获奖，省级、市级、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区级、校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级分别获10分、8分、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6分、4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分，如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  <w:lang w:val="en-US" w:eastAsia="zh-CN"/>
              </w:rPr>
              <w:t>同一赛事</w:t>
            </w:r>
            <w:r>
              <w:rPr>
                <w:rFonts w:hint="eastAsia" w:ascii="方正仿宋_GBK" w:hAnsi="方正仿宋_GBK" w:eastAsia="方正仿宋_GBK" w:cs="方正仿宋_GBK"/>
                <w:color w:val="202020"/>
                <w:kern w:val="0"/>
                <w:sz w:val="21"/>
                <w:szCs w:val="21"/>
                <w:highlight w:val="none"/>
              </w:rPr>
              <w:t>多次获奖，按照最高奖项得分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A3B90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10分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56622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4297DAB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参赛成员需为社团成员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名单以学期初上报社联为准。所获奖项应符合社团类别，提供佐证</w:t>
            </w:r>
          </w:p>
        </w:tc>
      </w:tr>
      <w:tr w14:paraId="5F81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80" w:type="dxa"/>
            <w:vMerge w:val="continue"/>
            <w:vAlign w:val="center"/>
          </w:tcPr>
          <w:p w14:paraId="3A139A9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5848F98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的名义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参与校级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大型活动一次加5分，若合办活动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参与的社团各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2分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FA00E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2C0E25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noWrap/>
            <w:vAlign w:val="center"/>
          </w:tcPr>
          <w:p w14:paraId="6D77A3E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提供活动现场照片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</w:rPr>
              <w:t>新闻稿</w:t>
            </w:r>
          </w:p>
        </w:tc>
      </w:tr>
      <w:tr w14:paraId="61F4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0" w:type="dxa"/>
            <w:vMerge w:val="continue"/>
            <w:vAlign w:val="center"/>
          </w:tcPr>
          <w:p w14:paraId="247A826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61861E8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社团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的名义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去外校交流，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一次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加5分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B8A5E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7BB618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B30236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交流主题应与社团性质相符。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  <w:t>提供策划案，现场照片以及新闻稿</w:t>
            </w:r>
          </w:p>
        </w:tc>
      </w:tr>
      <w:tr w14:paraId="24D0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0" w:type="dxa"/>
            <w:vMerge w:val="restart"/>
            <w:vAlign w:val="center"/>
          </w:tcPr>
          <w:p w14:paraId="2C7C386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扣分项</w:t>
            </w:r>
          </w:p>
        </w:tc>
        <w:tc>
          <w:tcPr>
            <w:tcW w:w="6360" w:type="dxa"/>
            <w:shd w:val="clear" w:color="auto" w:fill="auto"/>
            <w:vAlign w:val="center"/>
          </w:tcPr>
          <w:p w14:paraId="36574582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涉及校外活动未申请，每次扣5分。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A99B87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13CD92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14:paraId="4B9C3E80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提供学习通活动申请审批截图</w:t>
            </w:r>
          </w:p>
        </w:tc>
      </w:tr>
      <w:tr w14:paraId="038C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80" w:type="dxa"/>
            <w:vMerge w:val="continue"/>
            <w:vAlign w:val="center"/>
          </w:tcPr>
          <w:p w14:paraId="7AB3F6D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14:paraId="42F669D4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社团活动结束后场地未打扫、整理复原，每次扣2分。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59B7F03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355650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14:paraId="200B3C5D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社联提供统计情况</w:t>
            </w:r>
          </w:p>
        </w:tc>
      </w:tr>
    </w:tbl>
    <w:p w14:paraId="15457CC7">
      <w:pPr>
        <w:widowControl/>
        <w:shd w:val="clear" w:color="auto" w:fill="FFFFFF"/>
        <w:spacing w:line="480" w:lineRule="auto"/>
        <w:jc w:val="left"/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</w:rPr>
        <w:t>附：社联提供社团活动检查表、社长例会考勤统计表、各项材料提交情况表（新闻稿、策划案等）、不符合申请星级社团的社团名单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2"/>
          <w:highlight w:val="none"/>
          <w:lang w:val="en-US" w:eastAsia="zh-CN"/>
        </w:rPr>
        <w:t>社团申请时须附上星级社团评分表，并在打分栏标注材料所在页码。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20411F4-0F72-4756-831B-264F9AE11D6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D5C1314-8F6B-4D1B-9647-D52ED9241AF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8B13847-0254-4DAB-9469-24E8B5BE69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99A28"/>
    <w:multiLevelType w:val="singleLevel"/>
    <w:tmpl w:val="FDF99A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kMjc4ZDI1MDQ3ZjhhM2U0NWMwNDE3YTE1OWM3ODIifQ=="/>
  </w:docVars>
  <w:rsids>
    <w:rsidRoot w:val="0B5509F1"/>
    <w:rsid w:val="000275AD"/>
    <w:rsid w:val="00037C63"/>
    <w:rsid w:val="0005209B"/>
    <w:rsid w:val="0005382D"/>
    <w:rsid w:val="00083B78"/>
    <w:rsid w:val="000C6695"/>
    <w:rsid w:val="0010732D"/>
    <w:rsid w:val="00111370"/>
    <w:rsid w:val="001218B2"/>
    <w:rsid w:val="0013020B"/>
    <w:rsid w:val="00130508"/>
    <w:rsid w:val="001B61E3"/>
    <w:rsid w:val="001D2D68"/>
    <w:rsid w:val="00250EAE"/>
    <w:rsid w:val="003810B8"/>
    <w:rsid w:val="003A29B9"/>
    <w:rsid w:val="003B7635"/>
    <w:rsid w:val="00421FA0"/>
    <w:rsid w:val="0044236F"/>
    <w:rsid w:val="0046326F"/>
    <w:rsid w:val="00483A47"/>
    <w:rsid w:val="004918D6"/>
    <w:rsid w:val="004951E3"/>
    <w:rsid w:val="00584552"/>
    <w:rsid w:val="005970D1"/>
    <w:rsid w:val="00597D90"/>
    <w:rsid w:val="006248AB"/>
    <w:rsid w:val="00651F10"/>
    <w:rsid w:val="00673AD6"/>
    <w:rsid w:val="00751CFA"/>
    <w:rsid w:val="007D170E"/>
    <w:rsid w:val="007F59CC"/>
    <w:rsid w:val="00816E14"/>
    <w:rsid w:val="008361D1"/>
    <w:rsid w:val="00853C85"/>
    <w:rsid w:val="008B1B6D"/>
    <w:rsid w:val="009E01DE"/>
    <w:rsid w:val="00A0663E"/>
    <w:rsid w:val="00A4200F"/>
    <w:rsid w:val="00AB0CF3"/>
    <w:rsid w:val="00AC78BD"/>
    <w:rsid w:val="00C05FBC"/>
    <w:rsid w:val="00C4180E"/>
    <w:rsid w:val="00D20CDC"/>
    <w:rsid w:val="00D30A81"/>
    <w:rsid w:val="00D40D69"/>
    <w:rsid w:val="00E256DA"/>
    <w:rsid w:val="00E50765"/>
    <w:rsid w:val="00E54BCD"/>
    <w:rsid w:val="00F45B54"/>
    <w:rsid w:val="00F847F2"/>
    <w:rsid w:val="00FA3EE8"/>
    <w:rsid w:val="00FB23E6"/>
    <w:rsid w:val="013C06BC"/>
    <w:rsid w:val="016022B4"/>
    <w:rsid w:val="027738ED"/>
    <w:rsid w:val="02871660"/>
    <w:rsid w:val="02ED6527"/>
    <w:rsid w:val="03C91E3F"/>
    <w:rsid w:val="04694FAB"/>
    <w:rsid w:val="04E6106A"/>
    <w:rsid w:val="05096B07"/>
    <w:rsid w:val="05EA06E6"/>
    <w:rsid w:val="06690716"/>
    <w:rsid w:val="066F5090"/>
    <w:rsid w:val="07153E89"/>
    <w:rsid w:val="074D3623"/>
    <w:rsid w:val="078F5A9C"/>
    <w:rsid w:val="07D653C6"/>
    <w:rsid w:val="08C23B9D"/>
    <w:rsid w:val="08EA7B9C"/>
    <w:rsid w:val="097E7AC3"/>
    <w:rsid w:val="09831C78"/>
    <w:rsid w:val="09CA0F5B"/>
    <w:rsid w:val="0AA7304A"/>
    <w:rsid w:val="0ABD757B"/>
    <w:rsid w:val="0B00275A"/>
    <w:rsid w:val="0B154457"/>
    <w:rsid w:val="0B5509F1"/>
    <w:rsid w:val="0C4A1EDF"/>
    <w:rsid w:val="0CE01157"/>
    <w:rsid w:val="0D336E17"/>
    <w:rsid w:val="0D645222"/>
    <w:rsid w:val="0EEF6D6E"/>
    <w:rsid w:val="0EF32D02"/>
    <w:rsid w:val="104F3F68"/>
    <w:rsid w:val="10F13271"/>
    <w:rsid w:val="112371A2"/>
    <w:rsid w:val="119921B4"/>
    <w:rsid w:val="11AA4ADA"/>
    <w:rsid w:val="12AB2028"/>
    <w:rsid w:val="12C10A21"/>
    <w:rsid w:val="13024406"/>
    <w:rsid w:val="13960100"/>
    <w:rsid w:val="14533067"/>
    <w:rsid w:val="14AF76CB"/>
    <w:rsid w:val="15F73825"/>
    <w:rsid w:val="16111CBF"/>
    <w:rsid w:val="16EB0762"/>
    <w:rsid w:val="18144605"/>
    <w:rsid w:val="18463EA2"/>
    <w:rsid w:val="19AD1CFF"/>
    <w:rsid w:val="1A1678A4"/>
    <w:rsid w:val="1A807414"/>
    <w:rsid w:val="1AB00571"/>
    <w:rsid w:val="1BE614F8"/>
    <w:rsid w:val="1C0302FC"/>
    <w:rsid w:val="1D5D65B8"/>
    <w:rsid w:val="1DDC2BB3"/>
    <w:rsid w:val="1E7A2AF8"/>
    <w:rsid w:val="1FEDC8A2"/>
    <w:rsid w:val="220A5F40"/>
    <w:rsid w:val="22574EFE"/>
    <w:rsid w:val="23641680"/>
    <w:rsid w:val="25F0189B"/>
    <w:rsid w:val="261757BC"/>
    <w:rsid w:val="26C54B2C"/>
    <w:rsid w:val="26E36D60"/>
    <w:rsid w:val="284F6DA3"/>
    <w:rsid w:val="29192F0D"/>
    <w:rsid w:val="2A3F0751"/>
    <w:rsid w:val="2A79790F"/>
    <w:rsid w:val="2AFF2047"/>
    <w:rsid w:val="2BAE2033"/>
    <w:rsid w:val="2C1C1B67"/>
    <w:rsid w:val="2CA31188"/>
    <w:rsid w:val="2CC902BA"/>
    <w:rsid w:val="2D047A30"/>
    <w:rsid w:val="2D652BC5"/>
    <w:rsid w:val="2DFA14BD"/>
    <w:rsid w:val="2E552C39"/>
    <w:rsid w:val="2E6863BB"/>
    <w:rsid w:val="2E6E3CFB"/>
    <w:rsid w:val="2E7A26A0"/>
    <w:rsid w:val="2EFC816D"/>
    <w:rsid w:val="2FDDBBD3"/>
    <w:rsid w:val="30240B15"/>
    <w:rsid w:val="30C61BCC"/>
    <w:rsid w:val="319121DA"/>
    <w:rsid w:val="32AB107A"/>
    <w:rsid w:val="32F91A90"/>
    <w:rsid w:val="331A61FF"/>
    <w:rsid w:val="337C2F5B"/>
    <w:rsid w:val="33896B7B"/>
    <w:rsid w:val="33FA3352"/>
    <w:rsid w:val="358D4A67"/>
    <w:rsid w:val="358F5B97"/>
    <w:rsid w:val="36DF649F"/>
    <w:rsid w:val="37384021"/>
    <w:rsid w:val="38CD7870"/>
    <w:rsid w:val="3916010A"/>
    <w:rsid w:val="39DE7F87"/>
    <w:rsid w:val="3A6F5083"/>
    <w:rsid w:val="3A7E7074"/>
    <w:rsid w:val="3AC52EF5"/>
    <w:rsid w:val="3AC55BF1"/>
    <w:rsid w:val="3B5A363D"/>
    <w:rsid w:val="3B824942"/>
    <w:rsid w:val="3C12216A"/>
    <w:rsid w:val="3D72F266"/>
    <w:rsid w:val="3DA54918"/>
    <w:rsid w:val="3DD75419"/>
    <w:rsid w:val="3E2E7003"/>
    <w:rsid w:val="3EB666A7"/>
    <w:rsid w:val="3EB94B1E"/>
    <w:rsid w:val="3F6E3B5B"/>
    <w:rsid w:val="3F77DF64"/>
    <w:rsid w:val="3FDBB6D0"/>
    <w:rsid w:val="3FDF4778"/>
    <w:rsid w:val="3FEE25A6"/>
    <w:rsid w:val="3FFF0ADD"/>
    <w:rsid w:val="41C51D54"/>
    <w:rsid w:val="41F52311"/>
    <w:rsid w:val="42470693"/>
    <w:rsid w:val="42DC702D"/>
    <w:rsid w:val="42EE592B"/>
    <w:rsid w:val="42F56341"/>
    <w:rsid w:val="442369C8"/>
    <w:rsid w:val="45F428E0"/>
    <w:rsid w:val="46737CA9"/>
    <w:rsid w:val="46C10A99"/>
    <w:rsid w:val="46CE5D9A"/>
    <w:rsid w:val="47217AEA"/>
    <w:rsid w:val="49891591"/>
    <w:rsid w:val="49DC5B65"/>
    <w:rsid w:val="4AA30431"/>
    <w:rsid w:val="4C8524E4"/>
    <w:rsid w:val="4D84279B"/>
    <w:rsid w:val="4E841B0D"/>
    <w:rsid w:val="4EDD5BD8"/>
    <w:rsid w:val="4F037D03"/>
    <w:rsid w:val="4F135B85"/>
    <w:rsid w:val="50002C9D"/>
    <w:rsid w:val="50131BB5"/>
    <w:rsid w:val="50B64726"/>
    <w:rsid w:val="50EA7F62"/>
    <w:rsid w:val="51B15B29"/>
    <w:rsid w:val="52ED0DE3"/>
    <w:rsid w:val="5372524A"/>
    <w:rsid w:val="538232D9"/>
    <w:rsid w:val="53EC4BF7"/>
    <w:rsid w:val="53F8359B"/>
    <w:rsid w:val="543F566E"/>
    <w:rsid w:val="54870688"/>
    <w:rsid w:val="54C16083"/>
    <w:rsid w:val="568455BA"/>
    <w:rsid w:val="58F86B23"/>
    <w:rsid w:val="598F3A65"/>
    <w:rsid w:val="599E4BE5"/>
    <w:rsid w:val="5AB94ED3"/>
    <w:rsid w:val="5AF45312"/>
    <w:rsid w:val="5B0D509D"/>
    <w:rsid w:val="5B2B06FA"/>
    <w:rsid w:val="5BA81D4B"/>
    <w:rsid w:val="5BD238B2"/>
    <w:rsid w:val="5BE5EA8B"/>
    <w:rsid w:val="5D0B433F"/>
    <w:rsid w:val="5D746389"/>
    <w:rsid w:val="5DAB167E"/>
    <w:rsid w:val="5E6C3504"/>
    <w:rsid w:val="5EBB6D22"/>
    <w:rsid w:val="5EFF6126"/>
    <w:rsid w:val="5FF653C6"/>
    <w:rsid w:val="605E0C2A"/>
    <w:rsid w:val="610712C2"/>
    <w:rsid w:val="61265BEC"/>
    <w:rsid w:val="615A43E8"/>
    <w:rsid w:val="61B054B5"/>
    <w:rsid w:val="62936BB9"/>
    <w:rsid w:val="62DE3B28"/>
    <w:rsid w:val="632C3261"/>
    <w:rsid w:val="6418674C"/>
    <w:rsid w:val="65DE4CE7"/>
    <w:rsid w:val="65FE7BF5"/>
    <w:rsid w:val="660C5141"/>
    <w:rsid w:val="66F83B86"/>
    <w:rsid w:val="67E07000"/>
    <w:rsid w:val="697B45FB"/>
    <w:rsid w:val="69AE7BB7"/>
    <w:rsid w:val="69C51D1A"/>
    <w:rsid w:val="6A1D1083"/>
    <w:rsid w:val="6C97174C"/>
    <w:rsid w:val="6CA34594"/>
    <w:rsid w:val="6CF01FEF"/>
    <w:rsid w:val="6D9640F9"/>
    <w:rsid w:val="6E245D02"/>
    <w:rsid w:val="6FDFB26C"/>
    <w:rsid w:val="70DF5DB7"/>
    <w:rsid w:val="715E167E"/>
    <w:rsid w:val="717A5E2A"/>
    <w:rsid w:val="725529C6"/>
    <w:rsid w:val="73431E17"/>
    <w:rsid w:val="734B7734"/>
    <w:rsid w:val="737F5CC0"/>
    <w:rsid w:val="74272F1A"/>
    <w:rsid w:val="751D2A0A"/>
    <w:rsid w:val="7579A50D"/>
    <w:rsid w:val="75BCA4F2"/>
    <w:rsid w:val="75CD4430"/>
    <w:rsid w:val="761958C7"/>
    <w:rsid w:val="764861AD"/>
    <w:rsid w:val="766308F1"/>
    <w:rsid w:val="769A6A08"/>
    <w:rsid w:val="77170059"/>
    <w:rsid w:val="77F2644E"/>
    <w:rsid w:val="79A33E26"/>
    <w:rsid w:val="79B06543"/>
    <w:rsid w:val="79DF7541"/>
    <w:rsid w:val="79EA0B7C"/>
    <w:rsid w:val="7A1C1139"/>
    <w:rsid w:val="7ADC500C"/>
    <w:rsid w:val="7B4038F6"/>
    <w:rsid w:val="7B6969A9"/>
    <w:rsid w:val="7B91E5C5"/>
    <w:rsid w:val="7BEEF984"/>
    <w:rsid w:val="7BF32349"/>
    <w:rsid w:val="7D5947FB"/>
    <w:rsid w:val="7DBFFBCD"/>
    <w:rsid w:val="7DDF5725"/>
    <w:rsid w:val="7DE70059"/>
    <w:rsid w:val="7E38485D"/>
    <w:rsid w:val="7E97080C"/>
    <w:rsid w:val="7EA36676"/>
    <w:rsid w:val="7F3D8C9F"/>
    <w:rsid w:val="7F7EA5BE"/>
    <w:rsid w:val="7FBFD18F"/>
    <w:rsid w:val="7FF71F1C"/>
    <w:rsid w:val="913DD22D"/>
    <w:rsid w:val="93BD511E"/>
    <w:rsid w:val="967F8826"/>
    <w:rsid w:val="AEAB2DFA"/>
    <w:rsid w:val="AF5E3C96"/>
    <w:rsid w:val="B65F274B"/>
    <w:rsid w:val="B67DA1F8"/>
    <w:rsid w:val="B6F71CCC"/>
    <w:rsid w:val="BB59A890"/>
    <w:rsid w:val="BFD9B418"/>
    <w:rsid w:val="BFDCE64C"/>
    <w:rsid w:val="D9EF82A7"/>
    <w:rsid w:val="DEEF2BD0"/>
    <w:rsid w:val="E1BF1BC4"/>
    <w:rsid w:val="E7EFD9B7"/>
    <w:rsid w:val="EDAF8AA2"/>
    <w:rsid w:val="F3FEC436"/>
    <w:rsid w:val="F7BE41B0"/>
    <w:rsid w:val="F7FF35EB"/>
    <w:rsid w:val="FBD6A764"/>
    <w:rsid w:val="FBFCE4FD"/>
    <w:rsid w:val="FDDEA759"/>
    <w:rsid w:val="FEFE87D1"/>
    <w:rsid w:val="FFBC4D01"/>
    <w:rsid w:val="FFE629E1"/>
    <w:rsid w:val="FFEFA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2737</Words>
  <Characters>2780</Characters>
  <Lines>27</Lines>
  <Paragraphs>7</Paragraphs>
  <TotalTime>0</TotalTime>
  <ScaleCrop>false</ScaleCrop>
  <LinksUpToDate>false</LinksUpToDate>
  <CharactersWithSpaces>3273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2022-11-07T17:04:00Z</dcterms:created>
  <dc:creator>断夏1381628446</dc:creator>
  <cp:lastModifiedBy>企业用户_290173398</cp:lastModifiedBy>
  <dcterms:modified xsi:type="dcterms:W3CDTF">2025-12-04T04:09:35Z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C97AD191CCB9414AB61DF166AD01D195</vt:lpwstr>
  </property>
  <property fmtid="{D5CDD505-2E9C-101B-9397-08002B2CF9AE}" pid="4" name="KSOTemplateDocerSaveRecord">
    <vt:lpwstr>eyJoZGlkIjoiNmZkMjc4ZDI1MDQ3ZjhhM2U0NWMwNDE3YTE1OWM3ODIiLCJ1c2VySWQiOiIxNTMyMzc0OTM0In0=</vt:lpwstr>
  </property>
</Properties>
</file>